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321" w:rsidRPr="00975972" w:rsidRDefault="0067371F" w:rsidP="00493321">
      <w:pPr>
        <w:jc w:val="center"/>
        <w:rPr>
          <w:rFonts w:ascii="文鼎粗隸" w:eastAsia="文鼎粗隸"/>
          <w:color w:val="000000"/>
          <w:sz w:val="46"/>
          <w:szCs w:val="46"/>
        </w:rPr>
      </w:pPr>
      <w:r w:rsidRPr="00975972">
        <w:rPr>
          <w:rFonts w:ascii="文鼎粗隸" w:eastAsia="文鼎粗隸" w:hint="eastAsia"/>
          <w:color w:val="000000"/>
          <w:sz w:val="46"/>
          <w:szCs w:val="46"/>
        </w:rPr>
        <w:t>新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北</w:t>
      </w:r>
      <w:r w:rsidRPr="00975972">
        <w:rPr>
          <w:rFonts w:ascii="文鼎粗隸" w:eastAsia="文鼎粗隸" w:hint="eastAsia"/>
          <w:color w:val="000000"/>
          <w:sz w:val="46"/>
          <w:szCs w:val="46"/>
        </w:rPr>
        <w:t>市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 xml:space="preserve">中角國民小學 </w:t>
      </w:r>
      <w:r w:rsidRPr="00975972">
        <w:rPr>
          <w:rFonts w:ascii="文鼎粗隸" w:eastAsia="文鼎粗隸" w:hint="eastAsia"/>
          <w:color w:val="000000"/>
          <w:sz w:val="46"/>
          <w:szCs w:val="46"/>
        </w:rPr>
        <w:t>10</w:t>
      </w:r>
      <w:r w:rsidR="007D64F5">
        <w:rPr>
          <w:rFonts w:ascii="文鼎粗隸" w:eastAsia="文鼎粗隸" w:hint="eastAsia"/>
          <w:color w:val="000000"/>
          <w:sz w:val="46"/>
          <w:szCs w:val="46"/>
        </w:rPr>
        <w:t>4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 xml:space="preserve"> 學年度</w:t>
      </w:r>
      <w:r w:rsidR="00777D6E">
        <w:rPr>
          <w:rFonts w:ascii="文鼎粗隸" w:eastAsia="文鼎粗隸" w:hint="eastAsia"/>
          <w:color w:val="000000"/>
          <w:sz w:val="46"/>
          <w:szCs w:val="46"/>
        </w:rPr>
        <w:t>上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學期</w:t>
      </w:r>
      <w:r w:rsidR="00BD536A">
        <w:rPr>
          <w:rFonts w:ascii="文鼎粗隸" w:eastAsia="文鼎粗隸" w:hint="eastAsia"/>
          <w:color w:val="000000"/>
          <w:sz w:val="46"/>
          <w:szCs w:val="46"/>
        </w:rPr>
        <w:t>四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年級</w:t>
      </w:r>
      <w:r w:rsidR="001868A4">
        <w:rPr>
          <w:rFonts w:ascii="文鼎粗隸" w:eastAsia="文鼎粗隸" w:hint="eastAsia"/>
          <w:color w:val="000000"/>
          <w:sz w:val="46"/>
          <w:szCs w:val="46"/>
        </w:rPr>
        <w:t>環境</w:t>
      </w:r>
      <w:r w:rsidR="00493321" w:rsidRPr="00975972">
        <w:rPr>
          <w:rFonts w:ascii="文鼎粗隸" w:eastAsia="文鼎粗隸" w:hint="eastAsia"/>
          <w:color w:val="000000"/>
          <w:sz w:val="46"/>
          <w:szCs w:val="46"/>
        </w:rPr>
        <w:t>教育課程計畫</w:t>
      </w:r>
    </w:p>
    <w:p w:rsidR="00493321" w:rsidRPr="00C04B7B" w:rsidRDefault="001868A4" w:rsidP="00C04B7B">
      <w:pPr>
        <w:spacing w:beforeLines="50" w:before="180" w:afterLines="100" w:after="360"/>
        <w:rPr>
          <w:rFonts w:eastAsia="標楷體"/>
          <w:color w:val="000000"/>
          <w:sz w:val="22"/>
          <w:szCs w:val="32"/>
        </w:rPr>
      </w:pPr>
      <w:r w:rsidRPr="001868A4">
        <w:rPr>
          <w:rFonts w:ascii="標楷體" w:eastAsia="標楷體" w:hAnsi="標楷體" w:hint="eastAsia"/>
          <w:color w:val="000000"/>
          <w:sz w:val="36"/>
          <w:szCs w:val="48"/>
        </w:rPr>
        <w:t>主題名稱：</w:t>
      </w:r>
      <w:r w:rsidRPr="001868A4">
        <w:rPr>
          <w:rFonts w:ascii="標楷體" w:eastAsia="標楷體" w:hAnsi="標楷體"/>
          <w:color w:val="000000"/>
          <w:sz w:val="36"/>
          <w:szCs w:val="48"/>
        </w:rPr>
        <w:t>包出在地好滋味</w:t>
      </w:r>
      <w:r w:rsidR="00C04B7B">
        <w:rPr>
          <w:rFonts w:eastAsia="標楷體" w:hint="eastAsia"/>
          <w:color w:val="000000"/>
          <w:sz w:val="22"/>
          <w:szCs w:val="32"/>
        </w:rPr>
        <w:t xml:space="preserve">                                                                       </w:t>
      </w:r>
      <w:r w:rsidR="00493321" w:rsidRPr="0001528D">
        <w:rPr>
          <w:rFonts w:eastAsia="標楷體"/>
          <w:color w:val="000000"/>
          <w:sz w:val="32"/>
          <w:szCs w:val="32"/>
        </w:rPr>
        <w:t>設計者：</w:t>
      </w:r>
      <w:r w:rsidR="00BD536A">
        <w:rPr>
          <w:rFonts w:eastAsia="標楷體" w:hint="eastAsia"/>
          <w:color w:val="000000"/>
          <w:sz w:val="32"/>
          <w:szCs w:val="32"/>
          <w:u w:val="single"/>
        </w:rPr>
        <w:t>葉孟倫</w:t>
      </w:r>
      <w:bookmarkStart w:id="0" w:name="_GoBack"/>
      <w:bookmarkEnd w:id="0"/>
    </w:p>
    <w:tbl>
      <w:tblPr>
        <w:tblW w:w="153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4"/>
        <w:gridCol w:w="2700"/>
        <w:gridCol w:w="5580"/>
        <w:gridCol w:w="540"/>
        <w:gridCol w:w="1980"/>
        <w:gridCol w:w="1620"/>
        <w:gridCol w:w="1833"/>
      </w:tblGrid>
      <w:tr w:rsidR="00E62933" w:rsidTr="00E62933">
        <w:trPr>
          <w:tblHeader/>
          <w:jc w:val="center"/>
        </w:trPr>
        <w:tc>
          <w:tcPr>
            <w:tcW w:w="1124" w:type="dxa"/>
            <w:tcBorders>
              <w:top w:val="single" w:sz="12" w:space="0" w:color="auto"/>
              <w:bottom w:val="single" w:sz="4" w:space="0" w:color="auto"/>
            </w:tcBorders>
            <w:shd w:val="clear" w:color="auto" w:fill="99CCFF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</w:t>
            </w:r>
          </w:p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期程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00FF00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領域及議題</w:t>
            </w:r>
            <w:r>
              <w:rPr>
                <w:rFonts w:eastAsia="標楷體"/>
                <w:color w:val="000000"/>
              </w:rPr>
              <w:t>能力指標</w:t>
            </w:r>
          </w:p>
        </w:tc>
        <w:tc>
          <w:tcPr>
            <w:tcW w:w="55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9900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  <w:spacing w:val="-10"/>
              </w:rPr>
              <w:t>主題或</w:t>
            </w:r>
            <w:r>
              <w:rPr>
                <w:rFonts w:eastAsia="標楷體"/>
                <w:color w:val="000000"/>
                <w:spacing w:val="-10"/>
              </w:rPr>
              <w:t>單元</w:t>
            </w:r>
            <w:r>
              <w:rPr>
                <w:rFonts w:eastAsia="標楷體" w:hint="eastAsia"/>
                <w:color w:val="000000"/>
                <w:spacing w:val="-10"/>
              </w:rPr>
              <w:t>活動內容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99CCFF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節數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CC99FF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使用教材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評量方式</w:t>
            </w:r>
          </w:p>
          <w:p w:rsidR="00E62933" w:rsidRPr="00C86FC6" w:rsidRDefault="00E62933" w:rsidP="00E62933">
            <w:pPr>
              <w:spacing w:line="0" w:lineRule="atLeast"/>
              <w:jc w:val="center"/>
              <w:rPr>
                <w:rFonts w:eastAsia="標楷體"/>
                <w:color w:val="FF6600"/>
                <w:sz w:val="20"/>
                <w:szCs w:val="20"/>
              </w:rPr>
            </w:pPr>
            <w:r w:rsidRPr="00C86FC6">
              <w:rPr>
                <w:rFonts w:eastAsia="標楷體" w:hint="eastAsia"/>
                <w:color w:val="FF6600"/>
                <w:sz w:val="20"/>
                <w:szCs w:val="20"/>
              </w:rPr>
              <w:t>＊兼重認知、情意、技能評量</w:t>
            </w:r>
          </w:p>
        </w:tc>
        <w:tc>
          <w:tcPr>
            <w:tcW w:w="18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CC99"/>
            <w:vAlign w:val="center"/>
          </w:tcPr>
          <w:p w:rsidR="00E62933" w:rsidRDefault="00E62933" w:rsidP="00E62933">
            <w:pPr>
              <w:spacing w:line="0" w:lineRule="atLeas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備註</w:t>
            </w:r>
          </w:p>
        </w:tc>
      </w:tr>
      <w:tr w:rsidR="006772B8" w:rsidRPr="00F555EC" w:rsidTr="005C4EBC">
        <w:trPr>
          <w:trHeight w:val="965"/>
          <w:jc w:val="center"/>
        </w:trPr>
        <w:tc>
          <w:tcPr>
            <w:tcW w:w="1124" w:type="dxa"/>
            <w:tcBorders>
              <w:top w:val="single" w:sz="4" w:space="0" w:color="auto"/>
            </w:tcBorders>
            <w:vAlign w:val="center"/>
          </w:tcPr>
          <w:p w:rsidR="00F22FD1" w:rsidRDefault="00F22FD1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第</w:t>
            </w:r>
          </w:p>
          <w:p w:rsidR="006772B8" w:rsidRPr="00164588" w:rsidRDefault="00525987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十</w:t>
            </w:r>
          </w:p>
          <w:p w:rsidR="006772B8" w:rsidRDefault="001868A4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二</w:t>
            </w:r>
          </w:p>
          <w:p w:rsidR="00F22FD1" w:rsidRDefault="00F22FD1" w:rsidP="00C571A8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週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7317E0" w:rsidRPr="008E7222" w:rsidRDefault="002329D7" w:rsidP="002329D7">
            <w:pPr>
              <w:snapToGrid w:val="0"/>
              <w:spacing w:afterLines="20" w:after="72" w:line="276" w:lineRule="auto"/>
              <w:ind w:leftChars="102" w:left="246" w:right="119" w:hanging="1"/>
              <w:jc w:val="both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sz w:val="27"/>
                <w:szCs w:val="27"/>
              </w:rPr>
              <w:t xml:space="preserve">1-1-1 </w:t>
            </w:r>
            <w:r>
              <w:rPr>
                <w:color w:val="000000"/>
                <w:sz w:val="27"/>
                <w:szCs w:val="27"/>
              </w:rPr>
              <w:t>能運用五官觀察來探究環境中的事物。</w:t>
            </w:r>
          </w:p>
          <w:p w:rsidR="006772B8" w:rsidRDefault="002329D7" w:rsidP="002329D7">
            <w:pPr>
              <w:snapToGrid w:val="0"/>
              <w:spacing w:afterLines="20" w:after="72" w:line="276" w:lineRule="auto"/>
              <w:ind w:leftChars="102" w:left="246" w:right="119" w:hanging="1"/>
              <w:jc w:val="both"/>
              <w:rPr>
                <w:rFonts w:hint="eastAsia"/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3-1-1 </w:t>
            </w:r>
            <w:r>
              <w:rPr>
                <w:color w:val="000000"/>
                <w:sz w:val="27"/>
                <w:szCs w:val="27"/>
              </w:rPr>
              <w:t>經由接觸而喜愛生物</w:t>
            </w:r>
            <w:r>
              <w:rPr>
                <w:color w:val="000000"/>
                <w:sz w:val="27"/>
                <w:szCs w:val="27"/>
              </w:rPr>
              <w:t>,</w:t>
            </w:r>
            <w:r>
              <w:rPr>
                <w:color w:val="000000"/>
                <w:sz w:val="27"/>
                <w:szCs w:val="27"/>
              </w:rPr>
              <w:t>不隨意傷害生物和支持生物生長的環境條件。</w:t>
            </w:r>
          </w:p>
          <w:p w:rsidR="002329D7" w:rsidRPr="007317E0" w:rsidRDefault="002329D7" w:rsidP="002329D7">
            <w:pPr>
              <w:snapToGrid w:val="0"/>
              <w:spacing w:afterLines="20" w:after="72" w:line="276" w:lineRule="auto"/>
              <w:ind w:leftChars="102" w:left="246" w:right="119" w:hanging="1"/>
              <w:jc w:val="both"/>
              <w:rPr>
                <w:rFonts w:ascii="標楷體" w:eastAsia="標楷體" w:hAnsi="標楷體"/>
                <w:color w:val="000000"/>
                <w:sz w:val="20"/>
              </w:rPr>
            </w:pPr>
            <w:r>
              <w:rPr>
                <w:color w:val="000000"/>
                <w:sz w:val="27"/>
                <w:szCs w:val="27"/>
              </w:rPr>
              <w:t xml:space="preserve">3-1-2 </w:t>
            </w:r>
            <w:r>
              <w:rPr>
                <w:color w:val="000000"/>
                <w:sz w:val="27"/>
                <w:szCs w:val="27"/>
              </w:rPr>
              <w:t>具有好奇心，思考存在環境中萬物的意義與價值。</w:t>
            </w:r>
          </w:p>
        </w:tc>
        <w:tc>
          <w:tcPr>
            <w:tcW w:w="5580" w:type="dxa"/>
            <w:tcBorders>
              <w:top w:val="single" w:sz="4" w:space="0" w:color="auto"/>
            </w:tcBorders>
          </w:tcPr>
          <w:p w:rsidR="006772B8" w:rsidRPr="008E7222" w:rsidRDefault="001868A4" w:rsidP="008E722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noProof/>
                <w:color w:val="0000FF"/>
                <w:sz w:val="28"/>
                <w:szCs w:val="20"/>
                <w:highlight w:val="yellow"/>
              </w:rPr>
            </w:pPr>
            <w:r>
              <w:rPr>
                <w:rFonts w:ascii="標楷體" w:eastAsia="標楷體" w:hAnsi="標楷體" w:hint="eastAsia"/>
                <w:b/>
                <w:bCs/>
                <w:noProof/>
                <w:color w:val="0000FF"/>
                <w:sz w:val="28"/>
                <w:szCs w:val="20"/>
                <w:highlight w:val="yellow"/>
              </w:rPr>
              <w:t>環境</w:t>
            </w:r>
            <w:r w:rsidR="006772B8" w:rsidRPr="00FA0D11">
              <w:rPr>
                <w:rFonts w:ascii="標楷體" w:eastAsia="標楷體" w:hAnsi="標楷體" w:hint="eastAsia"/>
                <w:b/>
                <w:bCs/>
                <w:noProof/>
                <w:color w:val="0000FF"/>
                <w:sz w:val="28"/>
                <w:szCs w:val="20"/>
                <w:highlight w:val="yellow"/>
              </w:rPr>
              <w:t>教育</w:t>
            </w:r>
            <w:r w:rsidR="00D87A8D">
              <w:rPr>
                <w:rFonts w:ascii="標楷體" w:eastAsia="標楷體" w:hAnsi="標楷體" w:hint="eastAsia"/>
                <w:b/>
                <w:bCs/>
                <w:noProof/>
                <w:color w:val="0000FF"/>
                <w:sz w:val="28"/>
                <w:szCs w:val="20"/>
                <w:highlight w:val="yellow"/>
              </w:rPr>
              <w:t>教學</w:t>
            </w:r>
            <w:r w:rsidR="006772B8" w:rsidRPr="00BC450C">
              <w:rPr>
                <w:rFonts w:ascii="標楷體" w:eastAsia="標楷體" w:hAnsi="標楷體" w:hint="eastAsia"/>
                <w:b/>
                <w:color w:val="0000FF"/>
                <w:sz w:val="28"/>
                <w:szCs w:val="28"/>
                <w:highlight w:val="yellow"/>
              </w:rPr>
              <w:t>活動</w:t>
            </w:r>
          </w:p>
          <w:p w:rsidR="00672F04" w:rsidRPr="00672F04" w:rsidRDefault="001868A4" w:rsidP="008E7222">
            <w:pPr>
              <w:spacing w:line="400" w:lineRule="exact"/>
              <w:jc w:val="center"/>
              <w:rPr>
                <w:rFonts w:ascii="標楷體" w:eastAsia="標楷體" w:hAnsi="標楷體"/>
                <w:color w:val="0000FF"/>
                <w:szCs w:val="25"/>
              </w:rPr>
            </w:pPr>
            <w:r>
              <w:rPr>
                <w:rFonts w:ascii="標楷體" w:eastAsia="標楷體" w:hAnsi="標楷體" w:hint="eastAsia"/>
                <w:color w:val="0000FF"/>
                <w:szCs w:val="25"/>
              </w:rPr>
              <w:t>【包出在地好滋味</w:t>
            </w:r>
            <w:r w:rsidR="008E7222">
              <w:rPr>
                <w:rFonts w:ascii="標楷體" w:eastAsia="標楷體" w:hAnsi="標楷體" w:hint="eastAsia"/>
                <w:color w:val="0000FF"/>
                <w:szCs w:val="25"/>
              </w:rPr>
              <w:t>】</w:t>
            </w:r>
          </w:p>
          <w:p w:rsidR="001868A4" w:rsidRPr="001868A4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ascii="標楷體" w:eastAsia="標楷體" w:hAnsi="標楷體" w:cs="Arial" w:hint="eastAsia"/>
                <w:shd w:val="clear" w:color="auto" w:fill="FFFFFF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t>活動一 初探美人腿:為了讓孩子能夠更了解在地農產品，並配合三年級自然課程「認識植物的身體構造」，學校將「初探美人腿」列為特色課程重點活動之一，每年皆由中年級老師針對專長及喜好進行相關課程活動。</w:t>
            </w:r>
          </w:p>
          <w:p w:rsidR="001868A4" w:rsidRPr="001868A4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ascii="標楷體" w:eastAsia="標楷體" w:hAnsi="標楷體" w:cs="Arial" w:hint="eastAsia"/>
                <w:shd w:val="clear" w:color="auto" w:fill="FFFFFF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t xml:space="preserve"> 活動二 自然與生活的火花:帶著孩子們到學校附近的水田解說茭白筍的生長環境及食用的部位，大家蹲在田邊，仔細觀察，原來我們所食用的是茭白筍膨大的筍狀嫩莖。 除了觀察茭白筍的構造，孩子們對於水田裡的其他生物也充滿好奇心，紛紛張大眼睛尋找自己認識的小動物。 </w:t>
            </w:r>
          </w:p>
          <w:p w:rsidR="001868A4" w:rsidRPr="001868A4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ascii="標楷體" w:eastAsia="標楷體" w:hAnsi="標楷體" w:cs="Arial" w:hint="eastAsia"/>
                <w:shd w:val="clear" w:color="auto" w:fill="FFFFFF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lastRenderedPageBreak/>
              <w:t xml:space="preserve">活動三 包出在地好滋味:首先，幫茭白筍脫殼及刨絲的動作，各組孩子互相協助。接著，老師指導孩子進行醃肉，並以鹽巴將茭白筍脫水。孩子們最喜歡的「水餃包包樂」終於登場囉!除了自己吃得過癮外，還把水餃分享給全校師生，讓學校到處飄著揉著愛意的水餃香。 </w:t>
            </w:r>
          </w:p>
          <w:p w:rsidR="006772B8" w:rsidRPr="008D12E3" w:rsidRDefault="001868A4" w:rsidP="001868A4">
            <w:pPr>
              <w:spacing w:line="360" w:lineRule="auto"/>
              <w:ind w:left="259" w:rightChars="135" w:right="324" w:hangingChars="108" w:hanging="259"/>
              <w:jc w:val="both"/>
              <w:rPr>
                <w:rFonts w:eastAsia="標楷體" w:hAnsi="標楷體"/>
                <w:kern w:val="0"/>
              </w:rPr>
            </w:pPr>
            <w:r w:rsidRPr="001868A4">
              <w:rPr>
                <w:rFonts w:ascii="標楷體" w:eastAsia="標楷體" w:hAnsi="標楷體" w:cs="Arial"/>
                <w:shd w:val="clear" w:color="auto" w:fill="FFFFFF"/>
              </w:rPr>
              <w:t>活動四 創意料理學習單:為了深化學習，老師特別設計了一張小廚師學習單，請孩子們在活動過程中紀錄使用的食材、製作方式、烹飪技巧……，並寫下活動心得。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6772B8" w:rsidRPr="002336B6" w:rsidRDefault="001868A4" w:rsidP="00C571A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4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7264D3" w:rsidRDefault="007264D3" w:rsidP="003011D7">
            <w:pPr>
              <w:ind w:leftChars="-3" w:left="271" w:hangingChars="116" w:hanging="278"/>
              <w:rPr>
                <w:rFonts w:ascii="標楷體" w:eastAsia="標楷體" w:hAnsi="標楷體"/>
                <w:color w:val="000000"/>
              </w:rPr>
            </w:pPr>
          </w:p>
          <w:p w:rsidR="007264D3" w:rsidRDefault="007264D3" w:rsidP="003011D7">
            <w:pPr>
              <w:ind w:leftChars="-3" w:left="271" w:hangingChars="116" w:hanging="278"/>
              <w:rPr>
                <w:rFonts w:ascii="標楷體" w:eastAsia="標楷體" w:hAnsi="標楷體"/>
                <w:color w:val="000000"/>
              </w:rPr>
            </w:pPr>
          </w:p>
          <w:p w:rsidR="001868A4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A55DE2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茭白筍田</w:t>
            </w:r>
          </w:p>
          <w:p w:rsidR="001868A4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1868A4" w:rsidRDefault="001868A4" w:rsidP="003A4E69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茭白筍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絞肉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調味料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水餃皮</w:t>
            </w:r>
          </w:p>
          <w:p w:rsidR="001868A4" w:rsidRDefault="001868A4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烹飪工具</w:t>
            </w: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Default="00C04B7B" w:rsidP="001868A4">
            <w:pPr>
              <w:ind w:leftChars="-3" w:left="271" w:hangingChars="116" w:hanging="278"/>
              <w:rPr>
                <w:rFonts w:ascii="標楷體" w:eastAsia="標楷體" w:hAnsi="標楷體" w:hint="eastAsia"/>
                <w:color w:val="000000"/>
              </w:rPr>
            </w:pPr>
          </w:p>
          <w:p w:rsidR="00C04B7B" w:rsidRPr="005C324A" w:rsidRDefault="00C04B7B" w:rsidP="001868A4">
            <w:pPr>
              <w:ind w:leftChars="-3" w:left="271" w:hangingChars="116" w:hanging="278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自編學習單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46B4A">
            <w:pPr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觀察評量</w:t>
            </w: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D92982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口頭</w:t>
            </w:r>
            <w:r w:rsidR="00D92982" w:rsidRPr="00164588">
              <w:rPr>
                <w:rFonts w:ascii="標楷體" w:eastAsia="標楷體" w:hAnsi="標楷體" w:hint="eastAsia"/>
                <w:color w:val="000000"/>
              </w:rPr>
              <w:t>問答</w:t>
            </w:r>
          </w:p>
          <w:p w:rsidR="00D92982" w:rsidRDefault="00D92982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D6E3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態度檢核</w:t>
            </w:r>
          </w:p>
          <w:p w:rsidR="00BC11BE" w:rsidRDefault="00BC11BE" w:rsidP="002D0C90">
            <w:pPr>
              <w:rPr>
                <w:rFonts w:ascii="標楷體" w:eastAsia="標楷體" w:hAnsi="標楷體"/>
                <w:color w:val="000000"/>
              </w:rPr>
            </w:pPr>
          </w:p>
          <w:p w:rsidR="00CD6E34" w:rsidRDefault="00CD6E34" w:rsidP="00C46B4A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觀察評量</w:t>
            </w:r>
          </w:p>
          <w:p w:rsidR="00CD6E34" w:rsidRDefault="00CD6E34" w:rsidP="002D0C90">
            <w:pPr>
              <w:rPr>
                <w:rFonts w:ascii="標楷體" w:eastAsia="標楷體" w:hAnsi="標楷體"/>
                <w:color w:val="000000"/>
              </w:rPr>
            </w:pPr>
          </w:p>
          <w:p w:rsidR="006772B8" w:rsidRPr="005C324A" w:rsidRDefault="00CD6E34" w:rsidP="001868A4">
            <w:pPr>
              <w:spacing w:beforeLines="25" w:before="90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心得分享</w:t>
            </w:r>
          </w:p>
        </w:tc>
        <w:tc>
          <w:tcPr>
            <w:tcW w:w="1833" w:type="dxa"/>
            <w:tcBorders>
              <w:top w:val="single" w:sz="4" w:space="0" w:color="auto"/>
            </w:tcBorders>
          </w:tcPr>
          <w:p w:rsidR="006772B8" w:rsidRPr="005C324A" w:rsidRDefault="006772B8" w:rsidP="00C571A8">
            <w:pPr>
              <w:rPr>
                <w:rFonts w:ascii="標楷體" w:eastAsia="標楷體" w:hAnsi="標楷體"/>
                <w:color w:val="FF0000"/>
              </w:rPr>
            </w:pPr>
          </w:p>
          <w:p w:rsidR="006772B8" w:rsidRPr="00570508" w:rsidRDefault="006772B8" w:rsidP="00B0740D">
            <w:pPr>
              <w:spacing w:line="280" w:lineRule="exact"/>
              <w:ind w:left="245" w:hangingChars="102" w:hanging="245"/>
              <w:rPr>
                <w:rFonts w:ascii="標楷體" w:eastAsia="標楷體" w:hAnsi="標楷體"/>
                <w:color w:val="FF0000"/>
              </w:rPr>
            </w:pPr>
          </w:p>
        </w:tc>
      </w:tr>
    </w:tbl>
    <w:p w:rsidR="00774BA0" w:rsidRPr="00774BA0" w:rsidRDefault="00774BA0" w:rsidP="00FF745E">
      <w:pPr>
        <w:spacing w:line="20" w:lineRule="exact"/>
        <w:jc w:val="both"/>
      </w:pPr>
    </w:p>
    <w:sectPr w:rsidR="00774BA0" w:rsidRPr="00774BA0" w:rsidSect="00774BA0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0A9" w:rsidRDefault="003800A9" w:rsidP="0090761B">
      <w:r>
        <w:separator/>
      </w:r>
    </w:p>
  </w:endnote>
  <w:endnote w:type="continuationSeparator" w:id="0">
    <w:p w:rsidR="003800A9" w:rsidRDefault="003800A9" w:rsidP="0090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楷體W3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粗隸">
    <w:panose1 w:val="0201060901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0A9" w:rsidRDefault="003800A9" w:rsidP="0090761B">
      <w:r>
        <w:separator/>
      </w:r>
    </w:p>
  </w:footnote>
  <w:footnote w:type="continuationSeparator" w:id="0">
    <w:p w:rsidR="003800A9" w:rsidRDefault="003800A9" w:rsidP="00907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70D"/>
    <w:multiLevelType w:val="hybridMultilevel"/>
    <w:tmpl w:val="D2603D96"/>
    <w:lvl w:ilvl="0" w:tplc="040ED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96606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7D7ED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C87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FDC8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12F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683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C78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8AB4C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>
    <w:nsid w:val="03877FB6"/>
    <w:multiLevelType w:val="hybridMultilevel"/>
    <w:tmpl w:val="48486AAE"/>
    <w:lvl w:ilvl="0" w:tplc="4FDE8F4E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05"/>
        </w:tabs>
        <w:ind w:left="10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5"/>
        </w:tabs>
        <w:ind w:left="19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45"/>
        </w:tabs>
        <w:ind w:left="24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25"/>
        </w:tabs>
        <w:ind w:left="29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85"/>
        </w:tabs>
        <w:ind w:left="38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65"/>
        </w:tabs>
        <w:ind w:left="4365" w:hanging="480"/>
      </w:pPr>
    </w:lvl>
  </w:abstractNum>
  <w:abstractNum w:abstractNumId="2">
    <w:nsid w:val="1A207793"/>
    <w:multiLevelType w:val="hybridMultilevel"/>
    <w:tmpl w:val="440CCBEC"/>
    <w:lvl w:ilvl="0" w:tplc="0EF2CBF2">
      <w:start w:val="1"/>
      <w:numFmt w:val="bullet"/>
      <w:lvlText w:val="•"/>
      <w:lvlJc w:val="left"/>
      <w:pPr>
        <w:tabs>
          <w:tab w:val="num" w:pos="2415"/>
        </w:tabs>
        <w:ind w:left="2415" w:hanging="360"/>
      </w:pPr>
      <w:rPr>
        <w:rFonts w:ascii="標楷體" w:hAnsi="標楷體" w:hint="default"/>
      </w:rPr>
    </w:lvl>
    <w:lvl w:ilvl="1" w:tplc="86447F6E" w:tentative="1">
      <w:start w:val="1"/>
      <w:numFmt w:val="bullet"/>
      <w:lvlText w:val="•"/>
      <w:lvlJc w:val="left"/>
      <w:pPr>
        <w:tabs>
          <w:tab w:val="num" w:pos="3135"/>
        </w:tabs>
        <w:ind w:left="3135" w:hanging="360"/>
      </w:pPr>
      <w:rPr>
        <w:rFonts w:ascii="標楷體" w:hAnsi="標楷體" w:hint="default"/>
      </w:rPr>
    </w:lvl>
    <w:lvl w:ilvl="2" w:tplc="3A86756E" w:tentative="1">
      <w:start w:val="1"/>
      <w:numFmt w:val="bullet"/>
      <w:lvlText w:val="•"/>
      <w:lvlJc w:val="left"/>
      <w:pPr>
        <w:tabs>
          <w:tab w:val="num" w:pos="3855"/>
        </w:tabs>
        <w:ind w:left="3855" w:hanging="360"/>
      </w:pPr>
      <w:rPr>
        <w:rFonts w:ascii="標楷體" w:hAnsi="標楷體" w:hint="default"/>
      </w:rPr>
    </w:lvl>
    <w:lvl w:ilvl="3" w:tplc="842893E8" w:tentative="1">
      <w:start w:val="1"/>
      <w:numFmt w:val="bullet"/>
      <w:lvlText w:val="•"/>
      <w:lvlJc w:val="left"/>
      <w:pPr>
        <w:tabs>
          <w:tab w:val="num" w:pos="4575"/>
        </w:tabs>
        <w:ind w:left="4575" w:hanging="360"/>
      </w:pPr>
      <w:rPr>
        <w:rFonts w:ascii="標楷體" w:hAnsi="標楷體" w:hint="default"/>
      </w:rPr>
    </w:lvl>
    <w:lvl w:ilvl="4" w:tplc="90D0ED6E" w:tentative="1">
      <w:start w:val="1"/>
      <w:numFmt w:val="bullet"/>
      <w:lvlText w:val="•"/>
      <w:lvlJc w:val="left"/>
      <w:pPr>
        <w:tabs>
          <w:tab w:val="num" w:pos="5295"/>
        </w:tabs>
        <w:ind w:left="5295" w:hanging="360"/>
      </w:pPr>
      <w:rPr>
        <w:rFonts w:ascii="標楷體" w:hAnsi="標楷體" w:hint="default"/>
      </w:rPr>
    </w:lvl>
    <w:lvl w:ilvl="5" w:tplc="51602100" w:tentative="1">
      <w:start w:val="1"/>
      <w:numFmt w:val="bullet"/>
      <w:lvlText w:val="•"/>
      <w:lvlJc w:val="left"/>
      <w:pPr>
        <w:tabs>
          <w:tab w:val="num" w:pos="6015"/>
        </w:tabs>
        <w:ind w:left="6015" w:hanging="360"/>
      </w:pPr>
      <w:rPr>
        <w:rFonts w:ascii="標楷體" w:hAnsi="標楷體" w:hint="default"/>
      </w:rPr>
    </w:lvl>
    <w:lvl w:ilvl="6" w:tplc="5524BFA2" w:tentative="1">
      <w:start w:val="1"/>
      <w:numFmt w:val="bullet"/>
      <w:lvlText w:val="•"/>
      <w:lvlJc w:val="left"/>
      <w:pPr>
        <w:tabs>
          <w:tab w:val="num" w:pos="6735"/>
        </w:tabs>
        <w:ind w:left="6735" w:hanging="360"/>
      </w:pPr>
      <w:rPr>
        <w:rFonts w:ascii="標楷體" w:hAnsi="標楷體" w:hint="default"/>
      </w:rPr>
    </w:lvl>
    <w:lvl w:ilvl="7" w:tplc="1E0066C8" w:tentative="1">
      <w:start w:val="1"/>
      <w:numFmt w:val="bullet"/>
      <w:lvlText w:val="•"/>
      <w:lvlJc w:val="left"/>
      <w:pPr>
        <w:tabs>
          <w:tab w:val="num" w:pos="7455"/>
        </w:tabs>
        <w:ind w:left="7455" w:hanging="360"/>
      </w:pPr>
      <w:rPr>
        <w:rFonts w:ascii="標楷體" w:hAnsi="標楷體" w:hint="default"/>
      </w:rPr>
    </w:lvl>
    <w:lvl w:ilvl="8" w:tplc="72B06866" w:tentative="1">
      <w:start w:val="1"/>
      <w:numFmt w:val="bullet"/>
      <w:lvlText w:val="•"/>
      <w:lvlJc w:val="left"/>
      <w:pPr>
        <w:tabs>
          <w:tab w:val="num" w:pos="8175"/>
        </w:tabs>
        <w:ind w:left="8175" w:hanging="360"/>
      </w:pPr>
      <w:rPr>
        <w:rFonts w:ascii="標楷體" w:hAnsi="標楷體" w:hint="default"/>
      </w:rPr>
    </w:lvl>
  </w:abstractNum>
  <w:abstractNum w:abstractNumId="3">
    <w:nsid w:val="4B996BB0"/>
    <w:multiLevelType w:val="hybridMultilevel"/>
    <w:tmpl w:val="2FF4F908"/>
    <w:lvl w:ilvl="0" w:tplc="C68EEE2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533237F0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AE8544E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BCC0BACA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C0E06F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E3D4FBF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BF6D23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57306896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D1DA13A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5">
    <w:nsid w:val="7B054CE2"/>
    <w:multiLevelType w:val="hybridMultilevel"/>
    <w:tmpl w:val="4F76CB30"/>
    <w:lvl w:ilvl="0" w:tplc="94422B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A0"/>
    <w:rsid w:val="000117FB"/>
    <w:rsid w:val="00022C9F"/>
    <w:rsid w:val="00043918"/>
    <w:rsid w:val="000562C1"/>
    <w:rsid w:val="000A314A"/>
    <w:rsid w:val="000B3AAC"/>
    <w:rsid w:val="000B6E48"/>
    <w:rsid w:val="000C33BB"/>
    <w:rsid w:val="000D54E4"/>
    <w:rsid w:val="000F152D"/>
    <w:rsid w:val="00105227"/>
    <w:rsid w:val="00112375"/>
    <w:rsid w:val="00115082"/>
    <w:rsid w:val="00117180"/>
    <w:rsid w:val="00121ECF"/>
    <w:rsid w:val="0012295A"/>
    <w:rsid w:val="00131DB7"/>
    <w:rsid w:val="001438FE"/>
    <w:rsid w:val="001440AD"/>
    <w:rsid w:val="0018104C"/>
    <w:rsid w:val="001868A4"/>
    <w:rsid w:val="001A6A2B"/>
    <w:rsid w:val="001B6D78"/>
    <w:rsid w:val="001C241A"/>
    <w:rsid w:val="001E31B9"/>
    <w:rsid w:val="001F2E08"/>
    <w:rsid w:val="002329D7"/>
    <w:rsid w:val="002422B3"/>
    <w:rsid w:val="00247BB8"/>
    <w:rsid w:val="00256D34"/>
    <w:rsid w:val="0026370F"/>
    <w:rsid w:val="00265CFB"/>
    <w:rsid w:val="00270964"/>
    <w:rsid w:val="00273C5F"/>
    <w:rsid w:val="00282092"/>
    <w:rsid w:val="0028265F"/>
    <w:rsid w:val="002925AB"/>
    <w:rsid w:val="00295510"/>
    <w:rsid w:val="002A752E"/>
    <w:rsid w:val="002C5425"/>
    <w:rsid w:val="002C7892"/>
    <w:rsid w:val="002D0C90"/>
    <w:rsid w:val="002D114C"/>
    <w:rsid w:val="002D2920"/>
    <w:rsid w:val="002D3029"/>
    <w:rsid w:val="002D529B"/>
    <w:rsid w:val="002E4510"/>
    <w:rsid w:val="002F2658"/>
    <w:rsid w:val="002F5F6E"/>
    <w:rsid w:val="003011D7"/>
    <w:rsid w:val="0030173E"/>
    <w:rsid w:val="003029E7"/>
    <w:rsid w:val="00342601"/>
    <w:rsid w:val="00345047"/>
    <w:rsid w:val="003505C9"/>
    <w:rsid w:val="00360269"/>
    <w:rsid w:val="00362818"/>
    <w:rsid w:val="00363657"/>
    <w:rsid w:val="003800A9"/>
    <w:rsid w:val="003850C0"/>
    <w:rsid w:val="00386C1F"/>
    <w:rsid w:val="00393E9A"/>
    <w:rsid w:val="003A4E69"/>
    <w:rsid w:val="003B01A6"/>
    <w:rsid w:val="003B4326"/>
    <w:rsid w:val="003C0A89"/>
    <w:rsid w:val="003E5084"/>
    <w:rsid w:val="003E743B"/>
    <w:rsid w:val="003F1816"/>
    <w:rsid w:val="004005F3"/>
    <w:rsid w:val="004135EC"/>
    <w:rsid w:val="0042350B"/>
    <w:rsid w:val="00442DA0"/>
    <w:rsid w:val="004573E1"/>
    <w:rsid w:val="00485740"/>
    <w:rsid w:val="00493321"/>
    <w:rsid w:val="00497CB2"/>
    <w:rsid w:val="004B40DA"/>
    <w:rsid w:val="004C45B3"/>
    <w:rsid w:val="005055F9"/>
    <w:rsid w:val="005070CA"/>
    <w:rsid w:val="0052141F"/>
    <w:rsid w:val="0052305D"/>
    <w:rsid w:val="00525987"/>
    <w:rsid w:val="005352B0"/>
    <w:rsid w:val="00535F13"/>
    <w:rsid w:val="005464F0"/>
    <w:rsid w:val="0055672D"/>
    <w:rsid w:val="00571C05"/>
    <w:rsid w:val="0057591E"/>
    <w:rsid w:val="0058334F"/>
    <w:rsid w:val="005C4EBC"/>
    <w:rsid w:val="005D0C1E"/>
    <w:rsid w:val="005F71CF"/>
    <w:rsid w:val="00617B8D"/>
    <w:rsid w:val="00623029"/>
    <w:rsid w:val="00626054"/>
    <w:rsid w:val="00633515"/>
    <w:rsid w:val="006577CB"/>
    <w:rsid w:val="006710E0"/>
    <w:rsid w:val="00672F04"/>
    <w:rsid w:val="0067371F"/>
    <w:rsid w:val="006772B8"/>
    <w:rsid w:val="00697438"/>
    <w:rsid w:val="006C481F"/>
    <w:rsid w:val="006C7884"/>
    <w:rsid w:val="006D220A"/>
    <w:rsid w:val="006D22AF"/>
    <w:rsid w:val="006F104D"/>
    <w:rsid w:val="0070304E"/>
    <w:rsid w:val="007159E6"/>
    <w:rsid w:val="007238EC"/>
    <w:rsid w:val="007264D3"/>
    <w:rsid w:val="007317E0"/>
    <w:rsid w:val="00745ACD"/>
    <w:rsid w:val="007467DF"/>
    <w:rsid w:val="0076322F"/>
    <w:rsid w:val="00774BA0"/>
    <w:rsid w:val="00777D6E"/>
    <w:rsid w:val="0079296B"/>
    <w:rsid w:val="00795AAB"/>
    <w:rsid w:val="007D64F5"/>
    <w:rsid w:val="007E05CA"/>
    <w:rsid w:val="007E16D5"/>
    <w:rsid w:val="007E31F2"/>
    <w:rsid w:val="007E72BD"/>
    <w:rsid w:val="007E752F"/>
    <w:rsid w:val="007F2288"/>
    <w:rsid w:val="007F285D"/>
    <w:rsid w:val="0080799E"/>
    <w:rsid w:val="008302A7"/>
    <w:rsid w:val="00836211"/>
    <w:rsid w:val="00852D2E"/>
    <w:rsid w:val="008631A6"/>
    <w:rsid w:val="00893CC4"/>
    <w:rsid w:val="008A5CFA"/>
    <w:rsid w:val="008C2F44"/>
    <w:rsid w:val="008C598D"/>
    <w:rsid w:val="008C7486"/>
    <w:rsid w:val="008D12E3"/>
    <w:rsid w:val="008D237B"/>
    <w:rsid w:val="008E069B"/>
    <w:rsid w:val="008E7222"/>
    <w:rsid w:val="00906B05"/>
    <w:rsid w:val="0090761B"/>
    <w:rsid w:val="00912E08"/>
    <w:rsid w:val="00914A4F"/>
    <w:rsid w:val="009468A3"/>
    <w:rsid w:val="00974A81"/>
    <w:rsid w:val="00975972"/>
    <w:rsid w:val="00975BF7"/>
    <w:rsid w:val="009953AE"/>
    <w:rsid w:val="009A0DA0"/>
    <w:rsid w:val="009D4361"/>
    <w:rsid w:val="009D4ABD"/>
    <w:rsid w:val="009F0DE5"/>
    <w:rsid w:val="009F2BC9"/>
    <w:rsid w:val="00A250BB"/>
    <w:rsid w:val="00A36938"/>
    <w:rsid w:val="00A55DE2"/>
    <w:rsid w:val="00A75DB0"/>
    <w:rsid w:val="00A76542"/>
    <w:rsid w:val="00A90071"/>
    <w:rsid w:val="00AA532E"/>
    <w:rsid w:val="00AB0D85"/>
    <w:rsid w:val="00AC3FDD"/>
    <w:rsid w:val="00AD0FF4"/>
    <w:rsid w:val="00AE019B"/>
    <w:rsid w:val="00AE0DA0"/>
    <w:rsid w:val="00AE4394"/>
    <w:rsid w:val="00B0740D"/>
    <w:rsid w:val="00B1251D"/>
    <w:rsid w:val="00B13F69"/>
    <w:rsid w:val="00B400D5"/>
    <w:rsid w:val="00B56243"/>
    <w:rsid w:val="00B639EC"/>
    <w:rsid w:val="00B86ABE"/>
    <w:rsid w:val="00B97358"/>
    <w:rsid w:val="00BA15EF"/>
    <w:rsid w:val="00BA432E"/>
    <w:rsid w:val="00BB53FB"/>
    <w:rsid w:val="00BC0719"/>
    <w:rsid w:val="00BC11BE"/>
    <w:rsid w:val="00BC3E00"/>
    <w:rsid w:val="00BC62EC"/>
    <w:rsid w:val="00BD354C"/>
    <w:rsid w:val="00BD536A"/>
    <w:rsid w:val="00BE1AC5"/>
    <w:rsid w:val="00BE619E"/>
    <w:rsid w:val="00BF7F56"/>
    <w:rsid w:val="00C007B3"/>
    <w:rsid w:val="00C04B7B"/>
    <w:rsid w:val="00C11B19"/>
    <w:rsid w:val="00C21C46"/>
    <w:rsid w:val="00C303E0"/>
    <w:rsid w:val="00C30CAB"/>
    <w:rsid w:val="00C33665"/>
    <w:rsid w:val="00C378C0"/>
    <w:rsid w:val="00C43415"/>
    <w:rsid w:val="00C46B4A"/>
    <w:rsid w:val="00C571A8"/>
    <w:rsid w:val="00C746BD"/>
    <w:rsid w:val="00C8541D"/>
    <w:rsid w:val="00CA78A2"/>
    <w:rsid w:val="00CC18B5"/>
    <w:rsid w:val="00CC7C7A"/>
    <w:rsid w:val="00CD5CC7"/>
    <w:rsid w:val="00CD6E34"/>
    <w:rsid w:val="00CE01F9"/>
    <w:rsid w:val="00CE58AE"/>
    <w:rsid w:val="00D02B97"/>
    <w:rsid w:val="00D06F04"/>
    <w:rsid w:val="00D1002C"/>
    <w:rsid w:val="00D266EF"/>
    <w:rsid w:val="00D33EC0"/>
    <w:rsid w:val="00D41BD9"/>
    <w:rsid w:val="00D4437B"/>
    <w:rsid w:val="00D44B21"/>
    <w:rsid w:val="00D46BBD"/>
    <w:rsid w:val="00D87A8D"/>
    <w:rsid w:val="00D92982"/>
    <w:rsid w:val="00D9303B"/>
    <w:rsid w:val="00DA3A4E"/>
    <w:rsid w:val="00DB2FC9"/>
    <w:rsid w:val="00DC754F"/>
    <w:rsid w:val="00DD4848"/>
    <w:rsid w:val="00DE71F7"/>
    <w:rsid w:val="00E057EB"/>
    <w:rsid w:val="00E16D4E"/>
    <w:rsid w:val="00E256D3"/>
    <w:rsid w:val="00E41178"/>
    <w:rsid w:val="00E47276"/>
    <w:rsid w:val="00E619F1"/>
    <w:rsid w:val="00E62933"/>
    <w:rsid w:val="00E7583E"/>
    <w:rsid w:val="00E95E20"/>
    <w:rsid w:val="00EB6810"/>
    <w:rsid w:val="00EC3F74"/>
    <w:rsid w:val="00EF04E7"/>
    <w:rsid w:val="00EF1259"/>
    <w:rsid w:val="00F03CC6"/>
    <w:rsid w:val="00F0506D"/>
    <w:rsid w:val="00F22FD1"/>
    <w:rsid w:val="00F415EB"/>
    <w:rsid w:val="00F611EF"/>
    <w:rsid w:val="00F61B80"/>
    <w:rsid w:val="00F65313"/>
    <w:rsid w:val="00F715CC"/>
    <w:rsid w:val="00F751FA"/>
    <w:rsid w:val="00F82C33"/>
    <w:rsid w:val="00F9498E"/>
    <w:rsid w:val="00FC31AF"/>
    <w:rsid w:val="00FC4AB6"/>
    <w:rsid w:val="00FF18D7"/>
    <w:rsid w:val="00FF491D"/>
    <w:rsid w:val="00FF4A40"/>
    <w:rsid w:val="00FF7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a7">
    <w:name w:val="header"/>
    <w:basedOn w:val="a"/>
    <w:link w:val="a8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rsid w:val="0090761B"/>
    <w:rPr>
      <w:kern w:val="2"/>
    </w:rPr>
  </w:style>
  <w:style w:type="paragraph" w:styleId="a9">
    <w:name w:val="footer"/>
    <w:basedOn w:val="a"/>
    <w:link w:val="aa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rsid w:val="0090761B"/>
    <w:rPr>
      <w:kern w:val="2"/>
    </w:rPr>
  </w:style>
  <w:style w:type="paragraph" w:customStyle="1" w:styleId="322">
    <w:name w:val="322"/>
    <w:basedOn w:val="a"/>
    <w:rsid w:val="00BB53FB"/>
    <w:pPr>
      <w:widowControl/>
      <w:ind w:leftChars="66" w:left="549" w:hangingChars="163" w:hanging="391"/>
    </w:pPr>
    <w:rPr>
      <w:rFonts w:ascii="新細明體" w:hAnsi="新細明體" w:cs="新細明體"/>
      <w:kern w:val="0"/>
    </w:rPr>
  </w:style>
  <w:style w:type="paragraph" w:customStyle="1" w:styleId="323">
    <w:name w:val="323"/>
    <w:basedOn w:val="a"/>
    <w:rsid w:val="00BB53FB"/>
    <w:pPr>
      <w:spacing w:line="340" w:lineRule="exact"/>
      <w:ind w:leftChars="127" w:left="655" w:hangingChars="146" w:hanging="350"/>
    </w:pPr>
    <w:rPr>
      <w:rFonts w:ascii="新細明體" w:hAnsi="新細明體"/>
    </w:rPr>
  </w:style>
  <w:style w:type="paragraph" w:styleId="ab">
    <w:name w:val="Body Text"/>
    <w:basedOn w:val="a"/>
    <w:link w:val="ac"/>
    <w:rsid w:val="002F2658"/>
    <w:pPr>
      <w:adjustRightInd w:val="0"/>
      <w:spacing w:line="240" w:lineRule="exact"/>
      <w:jc w:val="both"/>
    </w:pPr>
    <w:rPr>
      <w:rFonts w:ascii="新細明體" w:eastAsia="華康標宋體"/>
      <w:sz w:val="20"/>
      <w:lang w:val="x-none" w:eastAsia="x-none"/>
    </w:rPr>
  </w:style>
  <w:style w:type="character" w:customStyle="1" w:styleId="ac">
    <w:name w:val="本文 字元"/>
    <w:link w:val="ab"/>
    <w:rsid w:val="002F2658"/>
    <w:rPr>
      <w:rFonts w:ascii="新細明體" w:eastAsia="華康標宋體"/>
      <w:kern w:val="2"/>
      <w:szCs w:val="24"/>
    </w:rPr>
  </w:style>
  <w:style w:type="character" w:customStyle="1" w:styleId="10">
    <w:name w:val="分項細目1 字元"/>
    <w:link w:val="11"/>
    <w:locked/>
    <w:rsid w:val="00C303E0"/>
    <w:rPr>
      <w:rFonts w:ascii="標楷體" w:eastAsia="標楷體" w:hAnsi="標楷體"/>
      <w:kern w:val="2"/>
      <w:sz w:val="24"/>
      <w:szCs w:val="24"/>
    </w:rPr>
  </w:style>
  <w:style w:type="paragraph" w:customStyle="1" w:styleId="11">
    <w:name w:val="分項細目1"/>
    <w:basedOn w:val="a"/>
    <w:link w:val="10"/>
    <w:qFormat/>
    <w:rsid w:val="00C303E0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paragraph" w:customStyle="1" w:styleId="1-1-1">
    <w:name w:val="1-1-1"/>
    <w:basedOn w:val="a"/>
    <w:rsid w:val="00F61B80"/>
    <w:pPr>
      <w:spacing w:line="370" w:lineRule="exact"/>
      <w:ind w:left="1445" w:hanging="680"/>
      <w:jc w:val="both"/>
    </w:pPr>
    <w:rPr>
      <w:rFonts w:eastAsia="標楷體"/>
      <w:szCs w:val="20"/>
    </w:rPr>
  </w:style>
  <w:style w:type="paragraph" w:customStyle="1" w:styleId="ad">
    <w:name w:val="樣式 指標"/>
    <w:basedOn w:val="a"/>
    <w:rsid w:val="007317E0"/>
    <w:pPr>
      <w:ind w:leftChars="300" w:left="1320" w:hangingChars="250" w:hanging="600"/>
    </w:pPr>
    <w:rPr>
      <w:rFonts w:eastAsia="標楷體" w:cs="新細明體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a7">
    <w:name w:val="header"/>
    <w:basedOn w:val="a"/>
    <w:link w:val="a8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首 字元"/>
    <w:link w:val="a7"/>
    <w:rsid w:val="0090761B"/>
    <w:rPr>
      <w:kern w:val="2"/>
    </w:rPr>
  </w:style>
  <w:style w:type="paragraph" w:styleId="a9">
    <w:name w:val="footer"/>
    <w:basedOn w:val="a"/>
    <w:link w:val="aa"/>
    <w:rsid w:val="0090761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尾 字元"/>
    <w:link w:val="a9"/>
    <w:rsid w:val="0090761B"/>
    <w:rPr>
      <w:kern w:val="2"/>
    </w:rPr>
  </w:style>
  <w:style w:type="paragraph" w:customStyle="1" w:styleId="322">
    <w:name w:val="322"/>
    <w:basedOn w:val="a"/>
    <w:rsid w:val="00BB53FB"/>
    <w:pPr>
      <w:widowControl/>
      <w:ind w:leftChars="66" w:left="549" w:hangingChars="163" w:hanging="391"/>
    </w:pPr>
    <w:rPr>
      <w:rFonts w:ascii="新細明體" w:hAnsi="新細明體" w:cs="新細明體"/>
      <w:kern w:val="0"/>
    </w:rPr>
  </w:style>
  <w:style w:type="paragraph" w:customStyle="1" w:styleId="323">
    <w:name w:val="323"/>
    <w:basedOn w:val="a"/>
    <w:rsid w:val="00BB53FB"/>
    <w:pPr>
      <w:spacing w:line="340" w:lineRule="exact"/>
      <w:ind w:leftChars="127" w:left="655" w:hangingChars="146" w:hanging="350"/>
    </w:pPr>
    <w:rPr>
      <w:rFonts w:ascii="新細明體" w:hAnsi="新細明體"/>
    </w:rPr>
  </w:style>
  <w:style w:type="paragraph" w:styleId="ab">
    <w:name w:val="Body Text"/>
    <w:basedOn w:val="a"/>
    <w:link w:val="ac"/>
    <w:rsid w:val="002F2658"/>
    <w:pPr>
      <w:adjustRightInd w:val="0"/>
      <w:spacing w:line="240" w:lineRule="exact"/>
      <w:jc w:val="both"/>
    </w:pPr>
    <w:rPr>
      <w:rFonts w:ascii="新細明體" w:eastAsia="華康標宋體"/>
      <w:sz w:val="20"/>
      <w:lang w:val="x-none" w:eastAsia="x-none"/>
    </w:rPr>
  </w:style>
  <w:style w:type="character" w:customStyle="1" w:styleId="ac">
    <w:name w:val="本文 字元"/>
    <w:link w:val="ab"/>
    <w:rsid w:val="002F2658"/>
    <w:rPr>
      <w:rFonts w:ascii="新細明體" w:eastAsia="華康標宋體"/>
      <w:kern w:val="2"/>
      <w:szCs w:val="24"/>
    </w:rPr>
  </w:style>
  <w:style w:type="character" w:customStyle="1" w:styleId="10">
    <w:name w:val="分項細目1 字元"/>
    <w:link w:val="11"/>
    <w:locked/>
    <w:rsid w:val="00C303E0"/>
    <w:rPr>
      <w:rFonts w:ascii="標楷體" w:eastAsia="標楷體" w:hAnsi="標楷體"/>
      <w:kern w:val="2"/>
      <w:sz w:val="24"/>
      <w:szCs w:val="24"/>
    </w:rPr>
  </w:style>
  <w:style w:type="paragraph" w:customStyle="1" w:styleId="11">
    <w:name w:val="分項細目1"/>
    <w:basedOn w:val="a"/>
    <w:link w:val="10"/>
    <w:qFormat/>
    <w:rsid w:val="00C303E0"/>
    <w:pPr>
      <w:snapToGrid w:val="0"/>
      <w:ind w:leftChars="175" w:left="507" w:hangingChars="332" w:hanging="332"/>
    </w:pPr>
    <w:rPr>
      <w:rFonts w:ascii="標楷體" w:eastAsia="標楷體" w:hAnsi="標楷體"/>
    </w:rPr>
  </w:style>
  <w:style w:type="paragraph" w:customStyle="1" w:styleId="1-1-1">
    <w:name w:val="1-1-1"/>
    <w:basedOn w:val="a"/>
    <w:rsid w:val="00F61B80"/>
    <w:pPr>
      <w:spacing w:line="370" w:lineRule="exact"/>
      <w:ind w:left="1445" w:hanging="680"/>
      <w:jc w:val="both"/>
    </w:pPr>
    <w:rPr>
      <w:rFonts w:eastAsia="標楷體"/>
      <w:szCs w:val="20"/>
    </w:rPr>
  </w:style>
  <w:style w:type="paragraph" w:customStyle="1" w:styleId="ad">
    <w:name w:val="樣式 指標"/>
    <w:basedOn w:val="a"/>
    <w:rsid w:val="007317E0"/>
    <w:pPr>
      <w:ind w:leftChars="300" w:left="1320" w:hangingChars="250" w:hanging="600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638</Words>
  <Characters>169</Characters>
  <Application>Microsoft Office Word</Application>
  <DocSecurity>0</DocSecurity>
  <Lines>1</Lines>
  <Paragraphs>1</Paragraphs>
  <ScaleCrop>false</ScaleCrop>
  <Company>CMT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九、本學期課程內涵： </dc:title>
  <dc:creator>USER</dc:creator>
  <cp:lastModifiedBy>FOUR GRADE</cp:lastModifiedBy>
  <cp:revision>3</cp:revision>
  <dcterms:created xsi:type="dcterms:W3CDTF">2015-12-28T09:01:00Z</dcterms:created>
  <dcterms:modified xsi:type="dcterms:W3CDTF">2015-12-28T09:01:00Z</dcterms:modified>
</cp:coreProperties>
</file>