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329" w:tblpY="2836"/>
        <w:tblW w:w="46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9"/>
        <w:gridCol w:w="3996"/>
        <w:gridCol w:w="1571"/>
      </w:tblGrid>
      <w:tr w:rsidR="00232FE7" w:rsidRPr="00232FE7" w14:paraId="30FE799F" w14:textId="77777777" w:rsidTr="00232FE7">
        <w:tc>
          <w:tcPr>
            <w:tcW w:w="1397" w:type="pc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30FE799C" w14:textId="77777777" w:rsidR="00232FE7" w:rsidRPr="00232FE7" w:rsidRDefault="00232FE7" w:rsidP="00232FE7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232FE7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日期</w:t>
            </w:r>
          </w:p>
        </w:tc>
        <w:tc>
          <w:tcPr>
            <w:tcW w:w="2586" w:type="pct"/>
            <w:tcBorders>
              <w:top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30FE799D" w14:textId="77777777" w:rsidR="00232FE7" w:rsidRPr="00232FE7" w:rsidRDefault="00232FE7" w:rsidP="00232FE7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232FE7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文章標題</w:t>
            </w:r>
          </w:p>
        </w:tc>
        <w:tc>
          <w:tcPr>
            <w:tcW w:w="1017" w:type="pc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30FE799E" w14:textId="77777777" w:rsidR="00232FE7" w:rsidRPr="00232FE7" w:rsidRDefault="00232FE7" w:rsidP="00232FE7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232FE7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葉片數</w:t>
            </w:r>
          </w:p>
        </w:tc>
      </w:tr>
      <w:tr w:rsidR="00232FE7" w:rsidRPr="00232FE7" w14:paraId="30FE79A3" w14:textId="77777777" w:rsidTr="00232FE7">
        <w:tc>
          <w:tcPr>
            <w:tcW w:w="1397" w:type="pct"/>
            <w:tcBorders>
              <w:left w:val="thinThickSmallGap" w:sz="24" w:space="0" w:color="auto"/>
            </w:tcBorders>
            <w:vAlign w:val="center"/>
            <w:hideMark/>
          </w:tcPr>
          <w:p w14:paraId="30FE79A0" w14:textId="77777777" w:rsidR="00232FE7" w:rsidRPr="00232FE7" w:rsidRDefault="00232FE7" w:rsidP="00232FE7">
            <w:pPr>
              <w:widowControl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232FE7">
              <w:rPr>
                <w:rFonts w:ascii="標楷體" w:eastAsia="標楷體" w:hAnsi="標楷體" w:cs="Arial"/>
                <w:kern w:val="0"/>
                <w:sz w:val="32"/>
                <w:szCs w:val="32"/>
              </w:rPr>
              <w:t>2010/09/24</w:t>
            </w:r>
          </w:p>
        </w:tc>
        <w:tc>
          <w:tcPr>
            <w:tcW w:w="2586" w:type="pct"/>
            <w:vAlign w:val="center"/>
            <w:hideMark/>
          </w:tcPr>
          <w:p w14:paraId="30FE79A1" w14:textId="77777777" w:rsidR="00232FE7" w:rsidRPr="00232FE7" w:rsidRDefault="00127A9D" w:rsidP="00232FE7">
            <w:pPr>
              <w:widowControl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hyperlink r:id="rId5" w:tooltip="中角農園" w:history="1">
              <w:r w:rsidR="00232FE7" w:rsidRPr="00232FE7">
                <w:rPr>
                  <w:rFonts w:ascii="標楷體" w:eastAsia="標楷體" w:hAnsi="標楷體" w:cs="Arial"/>
                  <w:kern w:val="0"/>
                  <w:sz w:val="32"/>
                  <w:szCs w:val="32"/>
                </w:rPr>
                <w:t>中角農園</w:t>
              </w:r>
            </w:hyperlink>
          </w:p>
        </w:tc>
        <w:tc>
          <w:tcPr>
            <w:tcW w:w="1017" w:type="pct"/>
            <w:tcBorders>
              <w:right w:val="thinThickSmallGap" w:sz="24" w:space="0" w:color="auto"/>
            </w:tcBorders>
            <w:vAlign w:val="center"/>
            <w:hideMark/>
          </w:tcPr>
          <w:p w14:paraId="30FE79A2" w14:textId="77777777" w:rsidR="00232FE7" w:rsidRPr="00232FE7" w:rsidRDefault="00232FE7" w:rsidP="00232FE7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232FE7">
              <w:rPr>
                <w:rFonts w:ascii="標楷體" w:eastAsia="標楷體" w:hAnsi="標楷體" w:cs="Arial"/>
                <w:kern w:val="0"/>
                <w:sz w:val="32"/>
                <w:szCs w:val="32"/>
              </w:rPr>
              <w:t>3</w:t>
            </w:r>
          </w:p>
        </w:tc>
      </w:tr>
      <w:tr w:rsidR="00232FE7" w:rsidRPr="00232FE7" w14:paraId="30FE79A7" w14:textId="77777777" w:rsidTr="00232FE7">
        <w:tc>
          <w:tcPr>
            <w:tcW w:w="1397" w:type="pct"/>
            <w:tcBorders>
              <w:left w:val="thinThickSmallGap" w:sz="2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0FE79A4" w14:textId="77777777" w:rsidR="00232FE7" w:rsidRPr="00232FE7" w:rsidRDefault="00232FE7" w:rsidP="00232FE7">
            <w:pPr>
              <w:widowControl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232FE7">
              <w:rPr>
                <w:rFonts w:ascii="標楷體" w:eastAsia="標楷體" w:hAnsi="標楷體" w:cs="Arial"/>
                <w:kern w:val="0"/>
                <w:sz w:val="32"/>
                <w:szCs w:val="32"/>
              </w:rPr>
              <w:t>2010/08/29</w:t>
            </w:r>
          </w:p>
        </w:tc>
        <w:tc>
          <w:tcPr>
            <w:tcW w:w="2586" w:type="pct"/>
            <w:shd w:val="clear" w:color="auto" w:fill="F2DBDB" w:themeFill="accent2" w:themeFillTint="33"/>
            <w:vAlign w:val="center"/>
            <w:hideMark/>
          </w:tcPr>
          <w:p w14:paraId="30FE79A5" w14:textId="77777777" w:rsidR="00232FE7" w:rsidRPr="00232FE7" w:rsidRDefault="00127A9D" w:rsidP="00232FE7">
            <w:pPr>
              <w:widowControl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hyperlink r:id="rId6" w:tooltip="環保話劇比賽" w:history="1">
              <w:r w:rsidR="00232FE7" w:rsidRPr="00232FE7">
                <w:rPr>
                  <w:rFonts w:ascii="標楷體" w:eastAsia="標楷體" w:hAnsi="標楷體" w:cs="Arial"/>
                  <w:kern w:val="0"/>
                  <w:sz w:val="32"/>
                  <w:szCs w:val="32"/>
                </w:rPr>
                <w:t>環保話劇比賽</w:t>
              </w:r>
            </w:hyperlink>
          </w:p>
        </w:tc>
        <w:tc>
          <w:tcPr>
            <w:tcW w:w="1017" w:type="pct"/>
            <w:tcBorders>
              <w:right w:val="thinThickSmallGap" w:sz="2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0FE79A6" w14:textId="77777777" w:rsidR="00232FE7" w:rsidRPr="00232FE7" w:rsidRDefault="00232FE7" w:rsidP="00232FE7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232FE7">
              <w:rPr>
                <w:rFonts w:ascii="標楷體" w:eastAsia="標楷體" w:hAnsi="標楷體" w:cs="Arial"/>
                <w:kern w:val="0"/>
                <w:sz w:val="32"/>
                <w:szCs w:val="32"/>
              </w:rPr>
              <w:t>3</w:t>
            </w:r>
          </w:p>
        </w:tc>
      </w:tr>
      <w:tr w:rsidR="00232FE7" w:rsidRPr="00232FE7" w14:paraId="30FE79AB" w14:textId="77777777" w:rsidTr="00232FE7">
        <w:tc>
          <w:tcPr>
            <w:tcW w:w="1397" w:type="pct"/>
            <w:tcBorders>
              <w:left w:val="thinThickSmallGap" w:sz="24" w:space="0" w:color="auto"/>
            </w:tcBorders>
            <w:vAlign w:val="center"/>
            <w:hideMark/>
          </w:tcPr>
          <w:p w14:paraId="30FE79A8" w14:textId="77777777" w:rsidR="00232FE7" w:rsidRPr="00232FE7" w:rsidRDefault="00232FE7" w:rsidP="00232FE7">
            <w:pPr>
              <w:widowControl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232FE7">
              <w:rPr>
                <w:rFonts w:ascii="標楷體" w:eastAsia="標楷體" w:hAnsi="標楷體" w:cs="Arial"/>
                <w:kern w:val="0"/>
                <w:sz w:val="32"/>
                <w:szCs w:val="32"/>
              </w:rPr>
              <w:t>2010/08/24</w:t>
            </w:r>
          </w:p>
        </w:tc>
        <w:tc>
          <w:tcPr>
            <w:tcW w:w="2586" w:type="pct"/>
            <w:vAlign w:val="center"/>
            <w:hideMark/>
          </w:tcPr>
          <w:p w14:paraId="30FE79A9" w14:textId="77777777" w:rsidR="00232FE7" w:rsidRPr="00232FE7" w:rsidRDefault="00127A9D" w:rsidP="00232FE7">
            <w:pPr>
              <w:widowControl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hyperlink r:id="rId7" w:tooltip="中角農耕趣" w:history="1">
              <w:r w:rsidR="00232FE7" w:rsidRPr="00232FE7">
                <w:rPr>
                  <w:rFonts w:ascii="標楷體" w:eastAsia="標楷體" w:hAnsi="標楷體" w:cs="Arial"/>
                  <w:kern w:val="0"/>
                  <w:sz w:val="32"/>
                  <w:szCs w:val="32"/>
                </w:rPr>
                <w:t>中角農耕趣</w:t>
              </w:r>
            </w:hyperlink>
          </w:p>
        </w:tc>
        <w:tc>
          <w:tcPr>
            <w:tcW w:w="1017" w:type="pct"/>
            <w:tcBorders>
              <w:right w:val="thinThickSmallGap" w:sz="24" w:space="0" w:color="auto"/>
            </w:tcBorders>
            <w:vAlign w:val="center"/>
            <w:hideMark/>
          </w:tcPr>
          <w:p w14:paraId="30FE79AA" w14:textId="77777777" w:rsidR="00232FE7" w:rsidRPr="00232FE7" w:rsidRDefault="00232FE7" w:rsidP="00232FE7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232FE7">
              <w:rPr>
                <w:rFonts w:ascii="標楷體" w:eastAsia="標楷體" w:hAnsi="標楷體" w:cs="Arial"/>
                <w:kern w:val="0"/>
                <w:sz w:val="32"/>
                <w:szCs w:val="32"/>
              </w:rPr>
              <w:t>3</w:t>
            </w:r>
          </w:p>
        </w:tc>
      </w:tr>
      <w:tr w:rsidR="00232FE7" w:rsidRPr="00232FE7" w14:paraId="30FE79AF" w14:textId="77777777" w:rsidTr="00232FE7">
        <w:tc>
          <w:tcPr>
            <w:tcW w:w="1397" w:type="pct"/>
            <w:tcBorders>
              <w:left w:val="thinThickSmallGap" w:sz="2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0FE79AC" w14:textId="77777777" w:rsidR="00232FE7" w:rsidRPr="00232FE7" w:rsidRDefault="00232FE7" w:rsidP="00232FE7">
            <w:pPr>
              <w:widowControl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232FE7">
              <w:rPr>
                <w:rFonts w:ascii="標楷體" w:eastAsia="標楷體" w:hAnsi="標楷體" w:cs="Arial"/>
                <w:kern w:val="0"/>
                <w:sz w:val="32"/>
                <w:szCs w:val="32"/>
              </w:rPr>
              <w:t>2010/08/24</w:t>
            </w:r>
          </w:p>
        </w:tc>
        <w:tc>
          <w:tcPr>
            <w:tcW w:w="2586" w:type="pct"/>
            <w:shd w:val="clear" w:color="auto" w:fill="F2DBDB" w:themeFill="accent2" w:themeFillTint="33"/>
            <w:vAlign w:val="center"/>
            <w:hideMark/>
          </w:tcPr>
          <w:p w14:paraId="30FE79AD" w14:textId="77777777" w:rsidR="00232FE7" w:rsidRPr="00232FE7" w:rsidRDefault="00127A9D" w:rsidP="00232FE7">
            <w:pPr>
              <w:widowControl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hyperlink r:id="rId8" w:tooltip="中角國小溼地遊學教學" w:history="1">
              <w:r w:rsidR="00232FE7" w:rsidRPr="00232FE7">
                <w:rPr>
                  <w:rFonts w:ascii="標楷體" w:eastAsia="標楷體" w:hAnsi="標楷體" w:cs="Arial"/>
                  <w:kern w:val="0"/>
                  <w:sz w:val="32"/>
                  <w:szCs w:val="32"/>
                </w:rPr>
                <w:t>中角國小溼地遊學教學</w:t>
              </w:r>
            </w:hyperlink>
          </w:p>
        </w:tc>
        <w:tc>
          <w:tcPr>
            <w:tcW w:w="1017" w:type="pct"/>
            <w:tcBorders>
              <w:right w:val="thinThickSmallGap" w:sz="2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0FE79AE" w14:textId="77777777" w:rsidR="00232FE7" w:rsidRPr="00232FE7" w:rsidRDefault="00232FE7" w:rsidP="00232FE7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232FE7">
              <w:rPr>
                <w:rFonts w:ascii="標楷體" w:eastAsia="標楷體" w:hAnsi="標楷體" w:cs="Arial"/>
                <w:kern w:val="0"/>
                <w:sz w:val="32"/>
                <w:szCs w:val="32"/>
              </w:rPr>
              <w:t>4</w:t>
            </w:r>
          </w:p>
        </w:tc>
      </w:tr>
      <w:tr w:rsidR="00232FE7" w:rsidRPr="00232FE7" w14:paraId="30FE79B3" w14:textId="77777777" w:rsidTr="00232FE7">
        <w:tc>
          <w:tcPr>
            <w:tcW w:w="1397" w:type="pct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  <w:hideMark/>
          </w:tcPr>
          <w:p w14:paraId="30FE79B0" w14:textId="77777777" w:rsidR="00232FE7" w:rsidRPr="00232FE7" w:rsidRDefault="00232FE7" w:rsidP="00232FE7">
            <w:pPr>
              <w:widowControl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232FE7">
              <w:rPr>
                <w:rFonts w:ascii="標楷體" w:eastAsia="標楷體" w:hAnsi="標楷體" w:cs="Arial"/>
                <w:kern w:val="0"/>
                <w:sz w:val="32"/>
                <w:szCs w:val="32"/>
              </w:rPr>
              <w:t>2010/06/08</w:t>
            </w:r>
          </w:p>
        </w:tc>
        <w:tc>
          <w:tcPr>
            <w:tcW w:w="2586" w:type="pct"/>
            <w:tcBorders>
              <w:bottom w:val="thinThickSmallGap" w:sz="24" w:space="0" w:color="auto"/>
            </w:tcBorders>
            <w:vAlign w:val="center"/>
            <w:hideMark/>
          </w:tcPr>
          <w:p w14:paraId="30FE79B1" w14:textId="77777777" w:rsidR="00232FE7" w:rsidRPr="00232FE7" w:rsidRDefault="00127A9D" w:rsidP="00232FE7">
            <w:pPr>
              <w:widowControl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hyperlink r:id="rId9" w:tooltip="中角沙珠灣淨灘活動" w:history="1">
              <w:r w:rsidR="00232FE7" w:rsidRPr="00232FE7">
                <w:rPr>
                  <w:rFonts w:ascii="標楷體" w:eastAsia="標楷體" w:hAnsi="標楷體" w:cs="Arial"/>
                  <w:kern w:val="0"/>
                  <w:sz w:val="32"/>
                  <w:szCs w:val="32"/>
                </w:rPr>
                <w:t>中角沙珠灣淨灘活動</w:t>
              </w:r>
            </w:hyperlink>
          </w:p>
        </w:tc>
        <w:tc>
          <w:tcPr>
            <w:tcW w:w="1017" w:type="pct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30FE79B2" w14:textId="77777777" w:rsidR="00232FE7" w:rsidRPr="00232FE7" w:rsidRDefault="00232FE7" w:rsidP="00232FE7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232FE7">
              <w:rPr>
                <w:rFonts w:ascii="標楷體" w:eastAsia="標楷體" w:hAnsi="標楷體" w:cs="Arial"/>
                <w:kern w:val="0"/>
                <w:sz w:val="32"/>
                <w:szCs w:val="32"/>
              </w:rPr>
              <w:t>3</w:t>
            </w:r>
          </w:p>
        </w:tc>
      </w:tr>
    </w:tbl>
    <w:p w14:paraId="30FE79B4" w14:textId="77777777" w:rsidR="00D00090" w:rsidRPr="00232FE7" w:rsidRDefault="00232FE7" w:rsidP="00232FE7">
      <w:pPr>
        <w:jc w:val="center"/>
        <w:rPr>
          <w:rFonts w:ascii="標楷體" w:eastAsia="標楷體" w:hAnsi="標楷體"/>
          <w:sz w:val="40"/>
          <w:szCs w:val="40"/>
        </w:rPr>
      </w:pPr>
      <w:r w:rsidRPr="00232FE7">
        <w:rPr>
          <w:rFonts w:ascii="標楷體" w:eastAsia="標楷體" w:hAnsi="標楷體" w:hint="eastAsia"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台灣綠色夥伴學校網路填報資料</w:t>
      </w:r>
    </w:p>
    <w:sectPr w:rsidR="00D00090" w:rsidRPr="00232F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FE7"/>
    <w:rsid w:val="00127A9D"/>
    <w:rsid w:val="00232FE7"/>
    <w:rsid w:val="00D0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E79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2FE7"/>
    <w:rPr>
      <w:strike w:val="0"/>
      <w:dstrike w:val="0"/>
      <w:color w:val="0066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2FE7"/>
    <w:rPr>
      <w:strike w:val="0"/>
      <w:dstrike w:val="0"/>
      <w:color w:val="0066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5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298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2643074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5748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299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96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37597">
                              <w:marLeft w:val="225"/>
                              <w:marRight w:val="225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eenschool.moe.edu.tw/partner/item.aspx?key=2349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eenschool.moe.edu.tw/partner/item.aspx?key=2349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reenschool.moe.edu.tw/partner/item.aspx?key=2354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reenschool.moe.edu.tw/partner/item.aspx?key=2381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reenschool.moe.edu.tw/partner/item.aspx?key=2248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4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朱桂芳</dc:creator>
  <cp:lastModifiedBy>朱桂芳</cp:lastModifiedBy>
  <cp:revision>2</cp:revision>
  <dcterms:created xsi:type="dcterms:W3CDTF">2012-03-07T02:23:00Z</dcterms:created>
  <dcterms:modified xsi:type="dcterms:W3CDTF">2012-03-07T02:23:00Z</dcterms:modified>
</cp:coreProperties>
</file>